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1C" w:rsidRDefault="00E44700" w:rsidP="003526EA">
      <w:pPr>
        <w:tabs>
          <w:tab w:val="left" w:pos="5954"/>
        </w:tabs>
        <w:jc w:val="both"/>
        <w:rPr>
          <w:color w:val="002060"/>
        </w:rPr>
      </w:pPr>
      <w:r>
        <w:tab/>
      </w:r>
    </w:p>
    <w:p w:rsidR="002C5BC9" w:rsidRDefault="003526EA" w:rsidP="001130FB">
      <w:pPr>
        <w:pStyle w:val="Corpodeltesto"/>
        <w:spacing w:before="103" w:line="211" w:lineRule="auto"/>
        <w:ind w:left="1214" w:right="355" w:firstLine="492"/>
        <w:jc w:val="center"/>
        <w:rPr>
          <w:rFonts w:asciiTheme="minorHAnsi" w:hAnsiTheme="minorHAnsi" w:cstheme="minorHAnsi"/>
        </w:rPr>
      </w:pPr>
      <w:r w:rsidRPr="001E2BD7">
        <w:rPr>
          <w:rFonts w:asciiTheme="minorHAnsi" w:hAnsiTheme="minorHAnsi" w:cstheme="minorHAnsi"/>
          <w:b/>
        </w:rPr>
        <w:t>Autocertificazione</w:t>
      </w:r>
      <w:r w:rsidRPr="001E2BD7">
        <w:rPr>
          <w:rFonts w:asciiTheme="minorHAnsi" w:hAnsiTheme="minorHAnsi" w:cstheme="minorHAnsi"/>
          <w:b/>
          <w:spacing w:val="-56"/>
        </w:rPr>
        <w:t xml:space="preserve"> </w:t>
      </w:r>
      <w:r w:rsidR="00F0162E">
        <w:rPr>
          <w:rFonts w:asciiTheme="minorHAnsi" w:hAnsiTheme="minorHAnsi" w:cstheme="minorHAnsi"/>
          <w:b/>
          <w:spacing w:val="-56"/>
        </w:rPr>
        <w:t xml:space="preserve">   </w:t>
      </w:r>
      <w:r w:rsidR="002C5BC9">
        <w:rPr>
          <w:rFonts w:asciiTheme="minorHAnsi" w:hAnsiTheme="minorHAnsi" w:cstheme="minorHAnsi"/>
          <w:b/>
          <w:spacing w:val="-56"/>
        </w:rPr>
        <w:t xml:space="preserve"> </w:t>
      </w:r>
      <w:r w:rsidRPr="001E2BD7">
        <w:rPr>
          <w:rFonts w:asciiTheme="minorHAnsi" w:hAnsiTheme="minorHAnsi" w:cstheme="minorHAnsi"/>
          <w:b/>
        </w:rPr>
        <w:t>ai</w:t>
      </w:r>
      <w:r w:rsidRPr="001E2BD7">
        <w:rPr>
          <w:rFonts w:asciiTheme="minorHAnsi" w:hAnsiTheme="minorHAnsi" w:cstheme="minorHAnsi"/>
          <w:b/>
          <w:spacing w:val="-56"/>
        </w:rPr>
        <w:t xml:space="preserve"> </w:t>
      </w:r>
      <w:r w:rsidRPr="001E2BD7">
        <w:rPr>
          <w:rFonts w:asciiTheme="minorHAnsi" w:hAnsiTheme="minorHAnsi" w:cstheme="minorHAnsi"/>
        </w:rPr>
        <w:t>sensi</w:t>
      </w:r>
      <w:r w:rsidRPr="001E2BD7">
        <w:rPr>
          <w:rFonts w:asciiTheme="minorHAnsi" w:hAnsiTheme="minorHAnsi" w:cstheme="minorHAnsi"/>
          <w:spacing w:val="-54"/>
        </w:rPr>
        <w:t xml:space="preserve"> </w:t>
      </w:r>
      <w:r w:rsidRPr="001E2BD7">
        <w:rPr>
          <w:rFonts w:asciiTheme="minorHAnsi" w:hAnsiTheme="minorHAnsi" w:cstheme="minorHAnsi"/>
        </w:rPr>
        <w:t>dell’art.</w:t>
      </w:r>
      <w:r w:rsidRPr="001E2BD7">
        <w:rPr>
          <w:rFonts w:asciiTheme="minorHAnsi" w:hAnsiTheme="minorHAnsi" w:cstheme="minorHAnsi"/>
          <w:spacing w:val="-49"/>
        </w:rPr>
        <w:t xml:space="preserve"> </w:t>
      </w:r>
      <w:r w:rsidRPr="001E2BD7">
        <w:rPr>
          <w:rFonts w:asciiTheme="minorHAnsi" w:hAnsiTheme="minorHAnsi" w:cstheme="minorHAnsi"/>
        </w:rPr>
        <w:t>47</w:t>
      </w:r>
      <w:r w:rsidRPr="001E2BD7">
        <w:rPr>
          <w:rFonts w:asciiTheme="minorHAnsi" w:hAnsiTheme="minorHAnsi" w:cstheme="minorHAnsi"/>
          <w:spacing w:val="-52"/>
        </w:rPr>
        <w:t xml:space="preserve"> </w:t>
      </w:r>
      <w:r w:rsidRPr="001E2BD7">
        <w:rPr>
          <w:rFonts w:asciiTheme="minorHAnsi" w:hAnsiTheme="minorHAnsi" w:cstheme="minorHAnsi"/>
        </w:rPr>
        <w:t>DPR</w:t>
      </w:r>
      <w:r w:rsidRPr="001E2BD7">
        <w:rPr>
          <w:rFonts w:asciiTheme="minorHAnsi" w:hAnsiTheme="minorHAnsi" w:cstheme="minorHAnsi"/>
          <w:spacing w:val="-48"/>
        </w:rPr>
        <w:t xml:space="preserve"> </w:t>
      </w:r>
      <w:r w:rsidRPr="001E2BD7">
        <w:rPr>
          <w:rFonts w:asciiTheme="minorHAnsi" w:hAnsiTheme="minorHAnsi" w:cstheme="minorHAnsi"/>
        </w:rPr>
        <w:t>445/</w:t>
      </w:r>
      <w:r w:rsidRPr="001E2BD7">
        <w:rPr>
          <w:rFonts w:asciiTheme="minorHAnsi" w:hAnsiTheme="minorHAnsi" w:cstheme="minorHAnsi"/>
          <w:spacing w:val="-62"/>
        </w:rPr>
        <w:t xml:space="preserve"> </w:t>
      </w:r>
      <w:r w:rsidRPr="001E2BD7">
        <w:rPr>
          <w:rFonts w:asciiTheme="minorHAnsi" w:hAnsiTheme="minorHAnsi" w:cstheme="minorHAnsi"/>
        </w:rPr>
        <w:t xml:space="preserve">2000 </w:t>
      </w:r>
    </w:p>
    <w:p w:rsidR="003526EA" w:rsidRPr="001E2BD7" w:rsidRDefault="003526EA" w:rsidP="001130FB">
      <w:pPr>
        <w:pStyle w:val="Corpodeltesto"/>
        <w:spacing w:before="103" w:line="211" w:lineRule="auto"/>
        <w:ind w:left="1214" w:right="355" w:firstLine="492"/>
        <w:jc w:val="center"/>
        <w:rPr>
          <w:rFonts w:asciiTheme="minorHAnsi" w:hAnsiTheme="minorHAnsi" w:cstheme="minorHAnsi"/>
        </w:rPr>
      </w:pPr>
      <w:r w:rsidRPr="001E2BD7">
        <w:rPr>
          <w:rFonts w:asciiTheme="minorHAnsi" w:hAnsiTheme="minorHAnsi" w:cstheme="minorHAnsi"/>
          <w:w w:val="95"/>
        </w:rPr>
        <w:t>Richiesta di</w:t>
      </w:r>
      <w:r w:rsidRPr="001E2BD7">
        <w:rPr>
          <w:rFonts w:asciiTheme="minorHAnsi" w:hAnsiTheme="minorHAnsi" w:cstheme="minorHAnsi"/>
          <w:spacing w:val="-31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sospensione ai</w:t>
      </w:r>
      <w:r w:rsidRPr="001E2BD7">
        <w:rPr>
          <w:rFonts w:asciiTheme="minorHAnsi" w:hAnsiTheme="minorHAnsi" w:cstheme="minorHAnsi"/>
          <w:spacing w:val="-31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sensi</w:t>
      </w:r>
      <w:r w:rsidRPr="001E2BD7">
        <w:rPr>
          <w:rFonts w:asciiTheme="minorHAnsi" w:hAnsiTheme="minorHAnsi" w:cstheme="minorHAnsi"/>
          <w:spacing w:val="-16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dell’art.</w:t>
      </w:r>
      <w:r w:rsidRPr="001E2BD7">
        <w:rPr>
          <w:rFonts w:asciiTheme="minorHAnsi" w:hAnsiTheme="minorHAnsi" w:cstheme="minorHAnsi"/>
          <w:spacing w:val="-13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56</w:t>
      </w:r>
      <w:r w:rsidRPr="001E2BD7">
        <w:rPr>
          <w:rFonts w:asciiTheme="minorHAnsi" w:hAnsiTheme="minorHAnsi" w:cstheme="minorHAnsi"/>
          <w:spacing w:val="-23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del</w:t>
      </w:r>
      <w:r w:rsidRPr="001E2BD7">
        <w:rPr>
          <w:rFonts w:asciiTheme="minorHAnsi" w:hAnsiTheme="minorHAnsi" w:cstheme="minorHAnsi"/>
          <w:spacing w:val="-20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D.L.</w:t>
      </w:r>
      <w:r w:rsidRPr="001E2BD7">
        <w:rPr>
          <w:rFonts w:asciiTheme="minorHAnsi" w:hAnsiTheme="minorHAnsi" w:cstheme="minorHAnsi"/>
          <w:spacing w:val="-19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18/</w:t>
      </w:r>
      <w:r w:rsidRPr="001E2BD7">
        <w:rPr>
          <w:rFonts w:asciiTheme="minorHAnsi" w:hAnsiTheme="minorHAnsi" w:cstheme="minorHAnsi"/>
          <w:spacing w:val="-46"/>
          <w:w w:val="95"/>
        </w:rPr>
        <w:t xml:space="preserve"> </w:t>
      </w:r>
      <w:r w:rsidRPr="001E2BD7">
        <w:rPr>
          <w:rFonts w:asciiTheme="minorHAnsi" w:hAnsiTheme="minorHAnsi" w:cstheme="minorHAnsi"/>
          <w:w w:val="95"/>
        </w:rPr>
        <w:t>2020</w:t>
      </w:r>
    </w:p>
    <w:p w:rsidR="003526EA" w:rsidRPr="001E2BD7" w:rsidRDefault="003526EA" w:rsidP="001E3D90">
      <w:pPr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:rsidR="003526EA" w:rsidRPr="001E2BD7" w:rsidRDefault="003526EA" w:rsidP="003526E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130FB" w:rsidRDefault="003526EA" w:rsidP="001130FB">
      <w:pPr>
        <w:jc w:val="both"/>
        <w:rPr>
          <w:rFonts w:asciiTheme="minorHAnsi" w:hAnsiTheme="minorHAnsi" w:cstheme="minorHAnsi"/>
          <w:sz w:val="28"/>
          <w:szCs w:val="28"/>
        </w:rPr>
      </w:pPr>
      <w:r w:rsidRPr="001E2BD7">
        <w:rPr>
          <w:rFonts w:asciiTheme="minorHAnsi" w:hAnsiTheme="minorHAnsi" w:cstheme="minorHAnsi"/>
          <w:sz w:val="28"/>
          <w:szCs w:val="28"/>
        </w:rPr>
        <w:t xml:space="preserve">Il sottoscritto __________________________ nato a ____________________ e  residente a _____________________ in _____________________ codice fiscale ________________ </w:t>
      </w:r>
    </w:p>
    <w:p w:rsidR="003526EA" w:rsidRPr="001E2BD7" w:rsidRDefault="003526EA" w:rsidP="001130FB">
      <w:pPr>
        <w:jc w:val="both"/>
        <w:rPr>
          <w:rFonts w:asciiTheme="minorHAnsi" w:hAnsiTheme="minorHAnsi" w:cstheme="minorHAnsi"/>
          <w:sz w:val="28"/>
          <w:szCs w:val="28"/>
        </w:rPr>
      </w:pPr>
      <w:r w:rsidRPr="001E2BD7">
        <w:rPr>
          <w:rFonts w:asciiTheme="minorHAnsi" w:hAnsiTheme="minorHAnsi" w:cstheme="minorHAnsi"/>
          <w:sz w:val="28"/>
          <w:szCs w:val="28"/>
        </w:rPr>
        <w:t>in qualità legale rappresentante della società _____________________ con sede legale a ________________ in _______________________ codice fiscale _________________ partita iva ______________________ indirizzo PEC ______________________.</w:t>
      </w:r>
    </w:p>
    <w:p w:rsidR="001E2BD7" w:rsidRPr="001E2BD7" w:rsidRDefault="001E2BD7" w:rsidP="001130FB">
      <w:pPr>
        <w:pStyle w:val="Corpodeltesto"/>
        <w:tabs>
          <w:tab w:val="left" w:pos="1626"/>
          <w:tab w:val="left" w:pos="4284"/>
          <w:tab w:val="left" w:pos="4903"/>
          <w:tab w:val="left" w:pos="5905"/>
          <w:tab w:val="left" w:pos="8215"/>
        </w:tabs>
        <w:spacing w:before="27"/>
        <w:ind w:left="1876" w:right="131" w:hanging="1730"/>
        <w:rPr>
          <w:rFonts w:asciiTheme="minorHAnsi" w:hAnsiTheme="minorHAnsi" w:cstheme="minorHAnsi"/>
          <w:w w:val="85"/>
        </w:rPr>
      </w:pPr>
    </w:p>
    <w:p w:rsidR="001E2BD7" w:rsidRPr="001E2BD7" w:rsidRDefault="001E2BD7" w:rsidP="001E2BD7">
      <w:pPr>
        <w:pStyle w:val="Corpodeltesto"/>
        <w:tabs>
          <w:tab w:val="left" w:pos="1626"/>
          <w:tab w:val="left" w:pos="4284"/>
          <w:tab w:val="left" w:pos="4903"/>
          <w:tab w:val="left" w:pos="5905"/>
          <w:tab w:val="left" w:pos="8215"/>
        </w:tabs>
        <w:spacing w:before="27" w:line="206" w:lineRule="auto"/>
        <w:ind w:left="1876" w:right="131" w:hanging="1730"/>
        <w:rPr>
          <w:rFonts w:asciiTheme="minorHAnsi" w:hAnsiTheme="minorHAnsi" w:cstheme="minorHAnsi"/>
        </w:rPr>
      </w:pPr>
      <w:r w:rsidRPr="001E2BD7">
        <w:rPr>
          <w:rFonts w:asciiTheme="minorHAnsi" w:hAnsiTheme="minorHAnsi" w:cstheme="minorHAnsi"/>
          <w:w w:val="85"/>
        </w:rPr>
        <w:t>consapevole delle sanzioni</w:t>
      </w:r>
      <w:r w:rsidRPr="001E2BD7">
        <w:rPr>
          <w:rFonts w:asciiTheme="minorHAnsi" w:hAnsiTheme="minorHAnsi" w:cstheme="minorHAnsi"/>
          <w:spacing w:val="-2"/>
          <w:w w:val="85"/>
        </w:rPr>
        <w:t xml:space="preserve"> </w:t>
      </w:r>
      <w:r w:rsidRPr="001E2BD7">
        <w:rPr>
          <w:rFonts w:asciiTheme="minorHAnsi" w:hAnsiTheme="minorHAnsi" w:cstheme="minorHAnsi"/>
          <w:w w:val="85"/>
        </w:rPr>
        <w:t>penali</w:t>
      </w:r>
      <w:r w:rsidRPr="001E2BD7">
        <w:rPr>
          <w:rFonts w:asciiTheme="minorHAnsi" w:hAnsiTheme="minorHAnsi" w:cstheme="minorHAnsi"/>
        </w:rPr>
        <w:t xml:space="preserve"> </w:t>
      </w:r>
      <w:r w:rsidRPr="001E2BD7">
        <w:rPr>
          <w:rFonts w:asciiTheme="minorHAnsi" w:hAnsiTheme="minorHAnsi" w:cstheme="minorHAnsi"/>
          <w:w w:val="85"/>
        </w:rPr>
        <w:t xml:space="preserve">richiamate dall’art.76 del </w:t>
      </w:r>
      <w:proofErr w:type="spellStart"/>
      <w:r w:rsidRPr="001E2BD7">
        <w:rPr>
          <w:rFonts w:asciiTheme="minorHAnsi" w:hAnsiTheme="minorHAnsi" w:cstheme="minorHAnsi"/>
          <w:w w:val="85"/>
        </w:rPr>
        <w:t>d.P.R.</w:t>
      </w:r>
      <w:proofErr w:type="spellEnd"/>
      <w:r w:rsidRPr="001E2BD7">
        <w:rPr>
          <w:rFonts w:asciiTheme="minorHAnsi" w:hAnsiTheme="minorHAnsi" w:cstheme="minorHAnsi"/>
          <w:w w:val="85"/>
        </w:rPr>
        <w:t xml:space="preserve"> 28.12.2000 n.445, in caso di dichiarazioni mendaci e di </w:t>
      </w:r>
      <w:r w:rsidRPr="001E2BD7">
        <w:rPr>
          <w:rFonts w:asciiTheme="minorHAnsi" w:hAnsiTheme="minorHAnsi" w:cstheme="minorHAnsi"/>
          <w:w w:val="90"/>
        </w:rPr>
        <w:t>formazione o uso di atti falsi</w:t>
      </w:r>
    </w:p>
    <w:p w:rsidR="001E2BD7" w:rsidRPr="001E2BD7" w:rsidRDefault="001E2BD7" w:rsidP="001E2BD7">
      <w:pPr>
        <w:pStyle w:val="Corpodeltesto"/>
        <w:spacing w:line="264" w:lineRule="exact"/>
        <w:ind w:left="4077" w:right="4134"/>
        <w:jc w:val="center"/>
        <w:rPr>
          <w:rFonts w:asciiTheme="minorHAnsi" w:hAnsiTheme="minorHAnsi" w:cstheme="minorHAnsi"/>
        </w:rPr>
      </w:pPr>
    </w:p>
    <w:p w:rsidR="001E2BD7" w:rsidRPr="001130FB" w:rsidRDefault="001E2BD7" w:rsidP="001E2BD7">
      <w:pPr>
        <w:pStyle w:val="Corpodeltesto"/>
        <w:spacing w:line="264" w:lineRule="exact"/>
        <w:ind w:left="4077" w:right="4134"/>
        <w:jc w:val="center"/>
        <w:rPr>
          <w:rFonts w:asciiTheme="minorHAnsi" w:hAnsiTheme="minorHAnsi" w:cstheme="minorHAnsi"/>
          <w:b/>
          <w:sz w:val="32"/>
        </w:rPr>
      </w:pPr>
      <w:r w:rsidRPr="001130FB">
        <w:rPr>
          <w:rFonts w:asciiTheme="minorHAnsi" w:hAnsiTheme="minorHAnsi" w:cstheme="minorHAnsi"/>
          <w:b/>
          <w:sz w:val="32"/>
        </w:rPr>
        <w:t>DICHIARA</w:t>
      </w:r>
    </w:p>
    <w:p w:rsidR="003526EA" w:rsidRPr="001E2BD7" w:rsidRDefault="003526EA" w:rsidP="003526E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E2BD7" w:rsidRPr="001E2BD7" w:rsidRDefault="001E2BD7" w:rsidP="001130FB">
      <w:pPr>
        <w:pStyle w:val="Corpodeltesto"/>
        <w:spacing w:before="17" w:line="360" w:lineRule="auto"/>
        <w:ind w:left="138" w:right="131"/>
        <w:jc w:val="both"/>
        <w:rPr>
          <w:rFonts w:asciiTheme="minorHAnsi" w:hAnsiTheme="minorHAnsi" w:cstheme="minorHAnsi"/>
        </w:rPr>
      </w:pPr>
      <w:r w:rsidRPr="001E2BD7">
        <w:rPr>
          <w:rFonts w:asciiTheme="minorHAnsi" w:hAnsiTheme="minorHAnsi" w:cstheme="minorHAnsi"/>
        </w:rPr>
        <w:t>di</w:t>
      </w:r>
      <w:r w:rsidRPr="001E2BD7">
        <w:rPr>
          <w:rFonts w:asciiTheme="minorHAnsi" w:hAnsiTheme="minorHAnsi" w:cstheme="minorHAnsi"/>
          <w:spacing w:val="-47"/>
        </w:rPr>
        <w:t xml:space="preserve"> </w:t>
      </w:r>
      <w:r w:rsidRPr="001E2BD7">
        <w:rPr>
          <w:rFonts w:asciiTheme="minorHAnsi" w:hAnsiTheme="minorHAnsi" w:cstheme="minorHAnsi"/>
        </w:rPr>
        <w:t>aver</w:t>
      </w:r>
      <w:r w:rsidRPr="001E2BD7">
        <w:rPr>
          <w:rFonts w:asciiTheme="minorHAnsi" w:hAnsiTheme="minorHAnsi" w:cstheme="minorHAnsi"/>
          <w:spacing w:val="-37"/>
        </w:rPr>
        <w:t xml:space="preserve"> </w:t>
      </w:r>
      <w:r w:rsidRPr="001E2BD7">
        <w:rPr>
          <w:rFonts w:asciiTheme="minorHAnsi" w:hAnsiTheme="minorHAnsi" w:cstheme="minorHAnsi"/>
        </w:rPr>
        <w:t>subito</w:t>
      </w:r>
      <w:r w:rsidRPr="001E2BD7">
        <w:rPr>
          <w:rFonts w:asciiTheme="minorHAnsi" w:hAnsiTheme="minorHAnsi" w:cstheme="minorHAnsi"/>
          <w:spacing w:val="-43"/>
        </w:rPr>
        <w:t xml:space="preserve"> </w:t>
      </w:r>
      <w:r w:rsidRPr="001E2BD7">
        <w:rPr>
          <w:rFonts w:asciiTheme="minorHAnsi" w:hAnsiTheme="minorHAnsi" w:cstheme="minorHAnsi"/>
        </w:rPr>
        <w:t>in</w:t>
      </w:r>
      <w:r w:rsidRPr="001E2BD7">
        <w:rPr>
          <w:rFonts w:asciiTheme="minorHAnsi" w:hAnsiTheme="minorHAnsi" w:cstheme="minorHAnsi"/>
          <w:spacing w:val="-49"/>
        </w:rPr>
        <w:t xml:space="preserve"> </w:t>
      </w:r>
      <w:r w:rsidRPr="001E2BD7">
        <w:rPr>
          <w:rFonts w:asciiTheme="minorHAnsi" w:hAnsiTheme="minorHAnsi" w:cstheme="minorHAnsi"/>
        </w:rPr>
        <w:t>via</w:t>
      </w:r>
      <w:r w:rsidRPr="001E2BD7">
        <w:rPr>
          <w:rFonts w:asciiTheme="minorHAnsi" w:hAnsiTheme="minorHAnsi" w:cstheme="minorHAnsi"/>
          <w:spacing w:val="-39"/>
        </w:rPr>
        <w:t xml:space="preserve"> </w:t>
      </w:r>
      <w:r w:rsidRPr="001E2BD7">
        <w:rPr>
          <w:rFonts w:asciiTheme="minorHAnsi" w:hAnsiTheme="minorHAnsi" w:cstheme="minorHAnsi"/>
        </w:rPr>
        <w:t>temporanea</w:t>
      </w:r>
      <w:r w:rsidRPr="001E2BD7">
        <w:rPr>
          <w:rFonts w:asciiTheme="minorHAnsi" w:hAnsiTheme="minorHAnsi" w:cstheme="minorHAnsi"/>
          <w:spacing w:val="-30"/>
        </w:rPr>
        <w:t xml:space="preserve"> </w:t>
      </w:r>
      <w:r w:rsidRPr="001E2BD7">
        <w:rPr>
          <w:rFonts w:asciiTheme="minorHAnsi" w:hAnsiTheme="minorHAnsi" w:cstheme="minorHAnsi"/>
        </w:rPr>
        <w:t>carenze</w:t>
      </w:r>
      <w:r w:rsidRPr="001E2BD7">
        <w:rPr>
          <w:rFonts w:asciiTheme="minorHAnsi" w:hAnsiTheme="minorHAnsi" w:cstheme="minorHAnsi"/>
          <w:spacing w:val="-40"/>
        </w:rPr>
        <w:t xml:space="preserve"> </w:t>
      </w:r>
      <w:r w:rsidRPr="001E2BD7">
        <w:rPr>
          <w:rFonts w:asciiTheme="minorHAnsi" w:hAnsiTheme="minorHAnsi" w:cstheme="minorHAnsi"/>
        </w:rPr>
        <w:t>di</w:t>
      </w:r>
      <w:r w:rsidRPr="001E2BD7">
        <w:rPr>
          <w:rFonts w:asciiTheme="minorHAnsi" w:hAnsiTheme="minorHAnsi" w:cstheme="minorHAnsi"/>
          <w:spacing w:val="-46"/>
        </w:rPr>
        <w:t xml:space="preserve"> </w:t>
      </w:r>
      <w:r w:rsidRPr="001E2BD7">
        <w:rPr>
          <w:rFonts w:asciiTheme="minorHAnsi" w:hAnsiTheme="minorHAnsi" w:cstheme="minorHAnsi"/>
        </w:rPr>
        <w:t>liquidità</w:t>
      </w:r>
      <w:r w:rsidRPr="001E2BD7">
        <w:rPr>
          <w:rFonts w:asciiTheme="minorHAnsi" w:hAnsiTheme="minorHAnsi" w:cstheme="minorHAnsi"/>
          <w:spacing w:val="-36"/>
        </w:rPr>
        <w:t xml:space="preserve"> </w:t>
      </w:r>
      <w:r w:rsidRPr="001E2BD7">
        <w:rPr>
          <w:rFonts w:asciiTheme="minorHAnsi" w:hAnsiTheme="minorHAnsi" w:cstheme="minorHAnsi"/>
        </w:rPr>
        <w:t>quale</w:t>
      </w:r>
      <w:r w:rsidRPr="001E2BD7">
        <w:rPr>
          <w:rFonts w:asciiTheme="minorHAnsi" w:hAnsiTheme="minorHAnsi" w:cstheme="minorHAnsi"/>
          <w:spacing w:val="-38"/>
        </w:rPr>
        <w:t xml:space="preserve"> </w:t>
      </w:r>
      <w:r w:rsidRPr="001E2BD7">
        <w:rPr>
          <w:rFonts w:asciiTheme="minorHAnsi" w:hAnsiTheme="minorHAnsi" w:cstheme="minorHAnsi"/>
        </w:rPr>
        <w:t>conseguenza</w:t>
      </w:r>
      <w:r w:rsidRPr="001E2BD7">
        <w:rPr>
          <w:rFonts w:asciiTheme="minorHAnsi" w:hAnsiTheme="minorHAnsi" w:cstheme="minorHAnsi"/>
          <w:spacing w:val="-23"/>
        </w:rPr>
        <w:t xml:space="preserve"> </w:t>
      </w:r>
      <w:r w:rsidRPr="001E2BD7">
        <w:rPr>
          <w:rFonts w:asciiTheme="minorHAnsi" w:hAnsiTheme="minorHAnsi" w:cstheme="minorHAnsi"/>
        </w:rPr>
        <w:t xml:space="preserve">diretta della </w:t>
      </w:r>
      <w:r w:rsidRPr="001E2BD7">
        <w:rPr>
          <w:rFonts w:asciiTheme="minorHAnsi" w:hAnsiTheme="minorHAnsi" w:cstheme="minorHAnsi"/>
          <w:b/>
        </w:rPr>
        <w:t xml:space="preserve">diffusione </w:t>
      </w:r>
      <w:proofErr w:type="spellStart"/>
      <w:r w:rsidRPr="001E2BD7">
        <w:rPr>
          <w:rFonts w:asciiTheme="minorHAnsi" w:hAnsiTheme="minorHAnsi" w:cstheme="minorHAnsi"/>
        </w:rPr>
        <w:t>delI</w:t>
      </w:r>
      <w:proofErr w:type="spellEnd"/>
      <w:r w:rsidRPr="001E2BD7">
        <w:rPr>
          <w:rFonts w:asciiTheme="minorHAnsi" w:hAnsiTheme="minorHAnsi" w:cstheme="minorHAnsi"/>
        </w:rPr>
        <w:t>’epidemia da</w:t>
      </w:r>
      <w:r w:rsidRPr="001E2BD7">
        <w:rPr>
          <w:rFonts w:asciiTheme="minorHAnsi" w:hAnsiTheme="minorHAnsi" w:cstheme="minorHAnsi"/>
          <w:spacing w:val="-18"/>
        </w:rPr>
        <w:t xml:space="preserve"> </w:t>
      </w:r>
      <w:r w:rsidRPr="001E2BD7">
        <w:rPr>
          <w:rFonts w:asciiTheme="minorHAnsi" w:hAnsiTheme="minorHAnsi" w:cstheme="minorHAnsi"/>
        </w:rPr>
        <w:t>COVID-19.</w:t>
      </w:r>
    </w:p>
    <w:p w:rsidR="001E2BD7" w:rsidRPr="001E2BD7" w:rsidRDefault="00814CAB" w:rsidP="001130FB">
      <w:pPr>
        <w:pStyle w:val="Corpodeltesto"/>
        <w:spacing w:before="5" w:line="360" w:lineRule="auto"/>
        <w:ind w:left="123" w:right="129" w:firstLine="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effet</w:t>
      </w:r>
      <w:r w:rsidR="001E2BD7" w:rsidRPr="001130FB">
        <w:rPr>
          <w:rFonts w:asciiTheme="minorHAnsi" w:hAnsiTheme="minorHAnsi" w:cstheme="minorHAnsi"/>
        </w:rPr>
        <w:t xml:space="preserve">to di quanto precede comunica che la presente impresa rientra tra le microimprese e le piccole e medie imprese come definite </w:t>
      </w:r>
      <w:proofErr w:type="spellStart"/>
      <w:r w:rsidR="001E2BD7" w:rsidRPr="001130FB">
        <w:rPr>
          <w:rFonts w:asciiTheme="minorHAnsi" w:hAnsiTheme="minorHAnsi" w:cstheme="minorHAnsi"/>
        </w:rPr>
        <w:t>daìla</w:t>
      </w:r>
      <w:proofErr w:type="spellEnd"/>
      <w:r w:rsidR="001E2BD7" w:rsidRPr="001130FB">
        <w:rPr>
          <w:rFonts w:asciiTheme="minorHAnsi" w:hAnsiTheme="minorHAnsi" w:cstheme="minorHAnsi"/>
        </w:rPr>
        <w:t xml:space="preserve"> Raccomandazione della Commissione europea n. 2003/361/CE del 6 maggio 2003, aventi sede in Italia.</w:t>
      </w:r>
    </w:p>
    <w:p w:rsidR="001E2BD7" w:rsidRPr="001E2BD7" w:rsidRDefault="001E2BD7" w:rsidP="001130FB">
      <w:pPr>
        <w:pStyle w:val="Corpodeltesto"/>
        <w:spacing w:before="7" w:line="360" w:lineRule="auto"/>
        <w:ind w:left="133" w:right="111" w:firstLine="9"/>
        <w:jc w:val="both"/>
        <w:rPr>
          <w:rFonts w:asciiTheme="minorHAnsi" w:hAnsiTheme="minorHAnsi" w:cstheme="minorHAnsi"/>
        </w:rPr>
      </w:pPr>
      <w:r w:rsidRPr="001130FB">
        <w:rPr>
          <w:rFonts w:asciiTheme="minorHAnsi" w:hAnsiTheme="minorHAnsi" w:cstheme="minorHAnsi"/>
        </w:rPr>
        <w:t>Al fine di sostenere l’attività imprenditoriale danneggiata dall’epidemia di COVID-19 ai sensi e termini deII*art. S6 del D.L. 18/ 2020</w:t>
      </w:r>
    </w:p>
    <w:p w:rsidR="001E2BD7" w:rsidRPr="001130FB" w:rsidRDefault="001E2BD7" w:rsidP="001130FB">
      <w:pPr>
        <w:pStyle w:val="Corpodeltesto"/>
        <w:spacing w:line="360" w:lineRule="auto"/>
        <w:ind w:left="4077" w:right="4102"/>
        <w:jc w:val="center"/>
        <w:rPr>
          <w:rFonts w:asciiTheme="minorHAnsi" w:hAnsiTheme="minorHAnsi" w:cstheme="minorHAnsi"/>
        </w:rPr>
      </w:pPr>
    </w:p>
    <w:p w:rsidR="001130FB" w:rsidRDefault="001130FB" w:rsidP="001E2BD7">
      <w:pPr>
        <w:pStyle w:val="Corpodeltesto"/>
        <w:spacing w:line="259" w:lineRule="exact"/>
        <w:ind w:left="4077" w:right="4102"/>
        <w:jc w:val="center"/>
        <w:rPr>
          <w:rFonts w:asciiTheme="minorHAnsi" w:hAnsiTheme="minorHAnsi" w:cstheme="minorHAnsi"/>
          <w:b/>
          <w:w w:val="95"/>
        </w:rPr>
      </w:pPr>
    </w:p>
    <w:p w:rsidR="001E2BD7" w:rsidRPr="001130FB" w:rsidRDefault="001E2BD7" w:rsidP="001E2BD7">
      <w:pPr>
        <w:pStyle w:val="Corpodeltesto"/>
        <w:spacing w:line="259" w:lineRule="exact"/>
        <w:ind w:left="4077" w:right="4102"/>
        <w:jc w:val="center"/>
        <w:rPr>
          <w:rFonts w:asciiTheme="minorHAnsi" w:hAnsiTheme="minorHAnsi" w:cstheme="minorHAnsi"/>
          <w:b/>
          <w:sz w:val="32"/>
        </w:rPr>
      </w:pPr>
      <w:r w:rsidRPr="001130FB">
        <w:rPr>
          <w:rFonts w:asciiTheme="minorHAnsi" w:hAnsiTheme="minorHAnsi" w:cstheme="minorHAnsi"/>
          <w:b/>
          <w:w w:val="95"/>
          <w:sz w:val="32"/>
        </w:rPr>
        <w:t>CHIEDE</w:t>
      </w:r>
    </w:p>
    <w:p w:rsidR="001E2BD7" w:rsidRPr="001E2BD7" w:rsidRDefault="001E2BD7" w:rsidP="003526E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E2BD7" w:rsidRPr="001130FB" w:rsidRDefault="001E2BD7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  <w:r w:rsidRPr="001130FB">
        <w:rPr>
          <w:rFonts w:asciiTheme="minorHAnsi" w:hAnsiTheme="minorHAnsi" w:cstheme="minorHAnsi"/>
          <w:w w:val="90"/>
        </w:rPr>
        <w:t xml:space="preserve">onde evitare danni irreversibili alla nostra azienda, con urgenza e tempestività alla Banca </w:t>
      </w:r>
      <w:r w:rsidRPr="001130FB">
        <w:rPr>
          <w:rFonts w:asciiTheme="minorHAnsi" w:hAnsiTheme="minorHAnsi" w:cstheme="minorHAnsi"/>
          <w:w w:val="90"/>
          <w:highlight w:val="yellow"/>
        </w:rPr>
        <w:t>XXXXX</w:t>
      </w:r>
      <w:r w:rsidR="001130FB" w:rsidRPr="001130FB">
        <w:rPr>
          <w:rFonts w:asciiTheme="minorHAnsi" w:hAnsiTheme="minorHAnsi" w:cstheme="minorHAnsi"/>
          <w:w w:val="90"/>
          <w:highlight w:val="yellow"/>
        </w:rPr>
        <w:t>XXXXX</w:t>
      </w:r>
      <w:r w:rsidRPr="001130FB">
        <w:rPr>
          <w:rFonts w:asciiTheme="minorHAnsi" w:hAnsiTheme="minorHAnsi" w:cstheme="minorHAnsi"/>
          <w:w w:val="90"/>
        </w:rPr>
        <w:t xml:space="preserve"> Ag. </w:t>
      </w:r>
      <w:r w:rsidRPr="001130FB">
        <w:rPr>
          <w:rFonts w:asciiTheme="minorHAnsi" w:hAnsiTheme="minorHAnsi" w:cstheme="minorHAnsi"/>
          <w:w w:val="90"/>
          <w:highlight w:val="yellow"/>
        </w:rPr>
        <w:t>XXXXXX</w:t>
      </w:r>
      <w:r w:rsidR="001130FB" w:rsidRPr="001130FB">
        <w:rPr>
          <w:rFonts w:asciiTheme="minorHAnsi" w:hAnsiTheme="minorHAnsi" w:cstheme="minorHAnsi"/>
          <w:w w:val="90"/>
          <w:highlight w:val="yellow"/>
        </w:rPr>
        <w:t>XXXX.</w:t>
      </w:r>
      <w:r w:rsidRPr="001130FB">
        <w:rPr>
          <w:rFonts w:asciiTheme="minorHAnsi" w:hAnsiTheme="minorHAnsi" w:cstheme="minorHAnsi"/>
          <w:w w:val="90"/>
        </w:rPr>
        <w:t xml:space="preserve"> l’applicazione delle Misure di Sostegno Finanziario alle micro, piccole medie imprese colpite dall’epidemia di COVID-19), previste dall’Art. 56 del D.L. N. </w:t>
      </w:r>
      <w:r w:rsidRPr="001130FB">
        <w:rPr>
          <w:rFonts w:asciiTheme="minorHAnsi" w:hAnsiTheme="minorHAnsi" w:cstheme="minorHAnsi"/>
          <w:w w:val="90"/>
        </w:rPr>
        <w:lastRenderedPageBreak/>
        <w:t xml:space="preserve">18/2020, per tutti gli Affidamenti per Linee a Revoca (Scoperti di Conto Corrente), Linee </w:t>
      </w:r>
      <w:proofErr w:type="spellStart"/>
      <w:r w:rsidRPr="001130FB">
        <w:rPr>
          <w:rFonts w:asciiTheme="minorHAnsi" w:hAnsiTheme="minorHAnsi" w:cstheme="minorHAnsi"/>
          <w:w w:val="90"/>
        </w:rPr>
        <w:t>Autoliquidanti</w:t>
      </w:r>
      <w:proofErr w:type="spellEnd"/>
      <w:r w:rsidRPr="001130FB">
        <w:rPr>
          <w:rFonts w:asciiTheme="minorHAnsi" w:hAnsiTheme="minorHAnsi" w:cstheme="minorHAnsi"/>
          <w:w w:val="90"/>
        </w:rPr>
        <w:t xml:space="preserve"> (Anticipo Fatture/</w:t>
      </w:r>
      <w:proofErr w:type="spellStart"/>
      <w:r w:rsidRPr="001130FB">
        <w:rPr>
          <w:rFonts w:asciiTheme="minorHAnsi" w:hAnsiTheme="minorHAnsi" w:cstheme="minorHAnsi"/>
          <w:w w:val="90"/>
        </w:rPr>
        <w:t>Ri.Ba.</w:t>
      </w:r>
      <w:proofErr w:type="spellEnd"/>
      <w:r w:rsidRPr="001130FB">
        <w:rPr>
          <w:rFonts w:asciiTheme="minorHAnsi" w:hAnsiTheme="minorHAnsi" w:cstheme="minorHAnsi"/>
          <w:w w:val="90"/>
        </w:rPr>
        <w:t>/Export/Contratti, Linee di Factoring), in essere tra la nostra azienda ed il Vostro Istituto di Credito con decorrenza dal 01 Marzo 2020 e fino alla data prevista del 30 Settembre 2020.</w:t>
      </w:r>
    </w:p>
    <w:p w:rsidR="001130FB" w:rsidRDefault="001130FB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</w:p>
    <w:p w:rsidR="001E2BD7" w:rsidRDefault="00317E3F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 xml:space="preserve">Specifichiamo </w:t>
      </w:r>
      <w:r w:rsidR="001E2BD7" w:rsidRPr="001130FB">
        <w:rPr>
          <w:rFonts w:asciiTheme="minorHAnsi" w:hAnsiTheme="minorHAnsi" w:cstheme="minorHAnsi"/>
          <w:w w:val="90"/>
        </w:rPr>
        <w:t xml:space="preserve">relativamente ai mutui e ai finanziamenti a rimborso rateale si richiede di applicare la sospensione </w:t>
      </w:r>
      <w:r w:rsidR="001E2BD7" w:rsidRPr="001E2BD7">
        <w:rPr>
          <w:rFonts w:asciiTheme="minorHAnsi" w:hAnsiTheme="minorHAnsi" w:cstheme="minorHAnsi"/>
          <w:w w:val="90"/>
        </w:rPr>
        <w:t xml:space="preserve">sia </w:t>
      </w:r>
      <w:r>
        <w:rPr>
          <w:rFonts w:asciiTheme="minorHAnsi" w:hAnsiTheme="minorHAnsi" w:cstheme="minorHAnsi"/>
          <w:w w:val="90"/>
        </w:rPr>
        <w:t>al</w:t>
      </w:r>
      <w:r w:rsidR="001E2BD7" w:rsidRPr="001E2BD7">
        <w:rPr>
          <w:rFonts w:asciiTheme="minorHAnsi" w:hAnsiTheme="minorHAnsi" w:cstheme="minorHAnsi"/>
          <w:w w:val="90"/>
        </w:rPr>
        <w:t xml:space="preserve">la quota capitale sia </w:t>
      </w:r>
      <w:r>
        <w:rPr>
          <w:rFonts w:asciiTheme="minorHAnsi" w:hAnsiTheme="minorHAnsi" w:cstheme="minorHAnsi"/>
          <w:w w:val="90"/>
        </w:rPr>
        <w:t>al</w:t>
      </w:r>
      <w:r w:rsidR="001E2BD7" w:rsidRPr="001E2BD7">
        <w:rPr>
          <w:rFonts w:asciiTheme="minorHAnsi" w:hAnsiTheme="minorHAnsi" w:cstheme="minorHAnsi"/>
          <w:w w:val="90"/>
        </w:rPr>
        <w:t>la quota interessi</w:t>
      </w:r>
      <w:r w:rsidR="001E2BD7">
        <w:rPr>
          <w:rFonts w:asciiTheme="minorHAnsi" w:hAnsiTheme="minorHAnsi" w:cstheme="minorHAnsi"/>
          <w:w w:val="90"/>
        </w:rPr>
        <w:t xml:space="preserve"> e di sospendere immediatamente (nelle more del perfezionamento della richiesta sospensione) l’addebito in conto corrente di tutti i RID riferiti a mutui e finanziamenti in ammortamento.</w:t>
      </w:r>
    </w:p>
    <w:p w:rsidR="001E2BD7" w:rsidRDefault="001E2BD7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</w:p>
    <w:p w:rsidR="001E2BD7" w:rsidRPr="001130FB" w:rsidRDefault="001E2BD7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 xml:space="preserve">Inoltre in relazione alle linee </w:t>
      </w:r>
      <w:r w:rsidR="00202A9E">
        <w:rPr>
          <w:rFonts w:asciiTheme="minorHAnsi" w:hAnsiTheme="minorHAnsi" w:cstheme="minorHAnsi"/>
          <w:w w:val="90"/>
        </w:rPr>
        <w:t>Auto liquidanti</w:t>
      </w:r>
      <w:r>
        <w:rPr>
          <w:rFonts w:asciiTheme="minorHAnsi" w:hAnsiTheme="minorHAnsi" w:cstheme="minorHAnsi"/>
          <w:w w:val="90"/>
        </w:rPr>
        <w:t xml:space="preserve"> per gli anticipi già in corso non ancora scaduti, chiediamo espressamente di prorogare al 30 Settembre 2020 quelli in scadenza il 31 Marzo 2020, 30 Aprile 2020 e 31 Maggio 2020, al fine di evitare l’addebito di insoluti che possano andare a peggiorare lo stato di </w:t>
      </w:r>
      <w:r w:rsidR="001130FB">
        <w:rPr>
          <w:rFonts w:asciiTheme="minorHAnsi" w:hAnsiTheme="minorHAnsi" w:cstheme="minorHAnsi"/>
          <w:w w:val="90"/>
        </w:rPr>
        <w:t>carenza di liquidità certificato con la presente comunicazione e lo standing bancario della scrivente impresa.</w:t>
      </w:r>
    </w:p>
    <w:p w:rsidR="001E2BD7" w:rsidRDefault="001E2BD7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</w:p>
    <w:p w:rsidR="001E2BD7" w:rsidRPr="001130FB" w:rsidRDefault="001E2BD7" w:rsidP="001130FB">
      <w:pPr>
        <w:pStyle w:val="Corpodeltesto"/>
        <w:tabs>
          <w:tab w:val="left" w:pos="4073"/>
        </w:tabs>
        <w:spacing w:before="17" w:line="360" w:lineRule="auto"/>
        <w:ind w:right="142"/>
        <w:jc w:val="both"/>
        <w:rPr>
          <w:rFonts w:asciiTheme="minorHAnsi" w:hAnsiTheme="minorHAnsi" w:cstheme="minorHAnsi"/>
          <w:w w:val="90"/>
        </w:rPr>
      </w:pPr>
      <w:r w:rsidRPr="001E2BD7">
        <w:rPr>
          <w:rFonts w:asciiTheme="minorHAnsi" w:hAnsiTheme="minorHAnsi" w:cstheme="minorHAnsi"/>
          <w:w w:val="90"/>
        </w:rPr>
        <w:t xml:space="preserve">Si allega copia di un documento di identità in corso di </w:t>
      </w:r>
      <w:r w:rsidR="00202A9E" w:rsidRPr="001E2BD7">
        <w:rPr>
          <w:rFonts w:asciiTheme="minorHAnsi" w:hAnsiTheme="minorHAnsi" w:cstheme="minorHAnsi"/>
          <w:w w:val="90"/>
        </w:rPr>
        <w:t>validità</w:t>
      </w:r>
      <w:r w:rsidRPr="001E2BD7">
        <w:rPr>
          <w:rFonts w:asciiTheme="minorHAnsi" w:hAnsiTheme="minorHAnsi" w:cstheme="minorHAnsi"/>
          <w:w w:val="90"/>
        </w:rPr>
        <w:t>.</w:t>
      </w:r>
    </w:p>
    <w:p w:rsidR="001130FB" w:rsidRDefault="001130FB" w:rsidP="001130FB">
      <w:pPr>
        <w:pStyle w:val="Corpodeltesto"/>
        <w:tabs>
          <w:tab w:val="left" w:pos="4073"/>
        </w:tabs>
        <w:spacing w:before="17" w:line="204" w:lineRule="auto"/>
        <w:ind w:right="139"/>
        <w:jc w:val="both"/>
        <w:rPr>
          <w:rFonts w:asciiTheme="minorHAnsi" w:hAnsiTheme="minorHAnsi" w:cstheme="minorHAnsi"/>
          <w:w w:val="90"/>
        </w:rPr>
      </w:pPr>
    </w:p>
    <w:p w:rsidR="001E2BD7" w:rsidRPr="001130FB" w:rsidRDefault="001E2BD7" w:rsidP="001130FB">
      <w:pPr>
        <w:pStyle w:val="Corpodeltesto"/>
        <w:tabs>
          <w:tab w:val="left" w:pos="4073"/>
        </w:tabs>
        <w:spacing w:before="17" w:line="204" w:lineRule="auto"/>
        <w:ind w:right="139"/>
        <w:jc w:val="both"/>
        <w:rPr>
          <w:rFonts w:asciiTheme="minorHAnsi" w:hAnsiTheme="minorHAnsi" w:cstheme="minorHAnsi"/>
          <w:w w:val="90"/>
        </w:rPr>
      </w:pPr>
      <w:r w:rsidRPr="001130FB">
        <w:rPr>
          <w:rFonts w:asciiTheme="minorHAnsi" w:hAnsiTheme="minorHAnsi" w:cstheme="minorHAnsi"/>
          <w:w w:val="90"/>
        </w:rPr>
        <w:t>Luogo</w:t>
      </w:r>
      <w:r w:rsidRPr="001130FB">
        <w:rPr>
          <w:rFonts w:asciiTheme="minorHAnsi" w:hAnsiTheme="minorHAnsi" w:cstheme="minorHAnsi"/>
          <w:w w:val="90"/>
        </w:rPr>
        <w:tab/>
        <w:t xml:space="preserve"> </w:t>
      </w:r>
      <w:r w:rsidRPr="001130FB">
        <w:rPr>
          <w:rFonts w:asciiTheme="minorHAnsi" w:hAnsiTheme="minorHAnsi" w:cstheme="minorHAnsi"/>
          <w:w w:val="90"/>
        </w:rPr>
        <w:tab/>
        <w:t>data</w:t>
      </w:r>
      <w:r w:rsidRPr="001130FB">
        <w:rPr>
          <w:rFonts w:asciiTheme="minorHAnsi" w:hAnsiTheme="minorHAnsi" w:cstheme="minorHAnsi"/>
          <w:w w:val="90"/>
        </w:rPr>
        <w:tab/>
        <w:t xml:space="preserve"> </w:t>
      </w:r>
      <w:r w:rsidRPr="001130FB">
        <w:rPr>
          <w:rFonts w:asciiTheme="minorHAnsi" w:hAnsiTheme="minorHAnsi" w:cstheme="minorHAnsi"/>
          <w:w w:val="90"/>
        </w:rPr>
        <w:tab/>
      </w:r>
    </w:p>
    <w:p w:rsidR="001E2BD7" w:rsidRPr="001E2BD7" w:rsidRDefault="001E2BD7" w:rsidP="001E2BD7">
      <w:pPr>
        <w:pStyle w:val="Corpodeltesto"/>
        <w:rPr>
          <w:rFonts w:asciiTheme="minorHAnsi" w:hAnsiTheme="minorHAnsi" w:cstheme="minorHAnsi"/>
        </w:rPr>
      </w:pPr>
    </w:p>
    <w:p w:rsidR="001E2BD7" w:rsidRPr="001E2BD7" w:rsidRDefault="001E2BD7" w:rsidP="003526EA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CB122E" w:rsidRPr="001E2BD7" w:rsidRDefault="00CB122E" w:rsidP="003526EA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</w:p>
    <w:p w:rsidR="00E44700" w:rsidRPr="001E2BD7" w:rsidRDefault="00E44700" w:rsidP="003526EA">
      <w:pPr>
        <w:spacing w:line="360" w:lineRule="auto"/>
        <w:rPr>
          <w:rFonts w:asciiTheme="minorHAnsi" w:hAnsiTheme="minorHAnsi" w:cstheme="minorHAnsi"/>
          <w:sz w:val="28"/>
          <w:szCs w:val="28"/>
          <w:lang w:val="en-US" w:eastAsia="it-IT"/>
        </w:rPr>
      </w:pPr>
      <w:r w:rsidRPr="001E2BD7">
        <w:rPr>
          <w:rFonts w:asciiTheme="minorHAnsi" w:hAnsiTheme="minorHAnsi" w:cstheme="minorHAnsi"/>
          <w:sz w:val="28"/>
          <w:szCs w:val="28"/>
          <w:lang w:val="en-US" w:eastAsia="it-IT"/>
        </w:rPr>
        <w:t> </w:t>
      </w:r>
    </w:p>
    <w:p w:rsidR="00E44700" w:rsidRPr="001E2BD7" w:rsidRDefault="00E44700" w:rsidP="003526EA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</w:p>
    <w:sectPr w:rsidR="00E44700" w:rsidRPr="001E2BD7" w:rsidSect="00514C2C">
      <w:pgSz w:w="11906" w:h="16838" w:code="9"/>
      <w:pgMar w:top="1985" w:right="1134" w:bottom="1134" w:left="1134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321"/>
    <w:multiLevelType w:val="hybridMultilevel"/>
    <w:tmpl w:val="71DA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57E44"/>
    <w:multiLevelType w:val="hybridMultilevel"/>
    <w:tmpl w:val="587ADCE0"/>
    <w:lvl w:ilvl="0" w:tplc="2ECCC22E">
      <w:start w:val="1"/>
      <w:numFmt w:val="lowerLetter"/>
      <w:lvlText w:val="%1)"/>
      <w:lvlJc w:val="left"/>
      <w:pPr>
        <w:ind w:left="468" w:hanging="338"/>
        <w:jc w:val="left"/>
      </w:pPr>
      <w:rPr>
        <w:rFonts w:ascii="Arial" w:eastAsia="Arial" w:hAnsi="Arial" w:cs="Arial" w:hint="default"/>
        <w:spacing w:val="-1"/>
        <w:w w:val="94"/>
        <w:sz w:val="28"/>
        <w:szCs w:val="28"/>
        <w:lang w:val="it-IT" w:eastAsia="it-IT" w:bidi="it-IT"/>
      </w:rPr>
    </w:lvl>
    <w:lvl w:ilvl="1" w:tplc="114E1F2E">
      <w:numFmt w:val="bullet"/>
      <w:lvlText w:val="•"/>
      <w:lvlJc w:val="left"/>
      <w:pPr>
        <w:ind w:left="1372" w:hanging="338"/>
      </w:pPr>
      <w:rPr>
        <w:rFonts w:hint="default"/>
        <w:lang w:val="it-IT" w:eastAsia="it-IT" w:bidi="it-IT"/>
      </w:rPr>
    </w:lvl>
    <w:lvl w:ilvl="2" w:tplc="9672364A">
      <w:numFmt w:val="bullet"/>
      <w:lvlText w:val="•"/>
      <w:lvlJc w:val="left"/>
      <w:pPr>
        <w:ind w:left="2284" w:hanging="338"/>
      </w:pPr>
      <w:rPr>
        <w:rFonts w:hint="default"/>
        <w:lang w:val="it-IT" w:eastAsia="it-IT" w:bidi="it-IT"/>
      </w:rPr>
    </w:lvl>
    <w:lvl w:ilvl="3" w:tplc="0212A74C">
      <w:numFmt w:val="bullet"/>
      <w:lvlText w:val="•"/>
      <w:lvlJc w:val="left"/>
      <w:pPr>
        <w:ind w:left="3197" w:hanging="338"/>
      </w:pPr>
      <w:rPr>
        <w:rFonts w:hint="default"/>
        <w:lang w:val="it-IT" w:eastAsia="it-IT" w:bidi="it-IT"/>
      </w:rPr>
    </w:lvl>
    <w:lvl w:ilvl="4" w:tplc="836090A2">
      <w:numFmt w:val="bullet"/>
      <w:lvlText w:val="•"/>
      <w:lvlJc w:val="left"/>
      <w:pPr>
        <w:ind w:left="4109" w:hanging="338"/>
      </w:pPr>
      <w:rPr>
        <w:rFonts w:hint="default"/>
        <w:lang w:val="it-IT" w:eastAsia="it-IT" w:bidi="it-IT"/>
      </w:rPr>
    </w:lvl>
    <w:lvl w:ilvl="5" w:tplc="FECC9C52">
      <w:numFmt w:val="bullet"/>
      <w:lvlText w:val="•"/>
      <w:lvlJc w:val="left"/>
      <w:pPr>
        <w:ind w:left="5022" w:hanging="338"/>
      </w:pPr>
      <w:rPr>
        <w:rFonts w:hint="default"/>
        <w:lang w:val="it-IT" w:eastAsia="it-IT" w:bidi="it-IT"/>
      </w:rPr>
    </w:lvl>
    <w:lvl w:ilvl="6" w:tplc="7DA81C3E">
      <w:numFmt w:val="bullet"/>
      <w:lvlText w:val="•"/>
      <w:lvlJc w:val="left"/>
      <w:pPr>
        <w:ind w:left="5934" w:hanging="338"/>
      </w:pPr>
      <w:rPr>
        <w:rFonts w:hint="default"/>
        <w:lang w:val="it-IT" w:eastAsia="it-IT" w:bidi="it-IT"/>
      </w:rPr>
    </w:lvl>
    <w:lvl w:ilvl="7" w:tplc="D6561FBA">
      <w:numFmt w:val="bullet"/>
      <w:lvlText w:val="•"/>
      <w:lvlJc w:val="left"/>
      <w:pPr>
        <w:ind w:left="6847" w:hanging="338"/>
      </w:pPr>
      <w:rPr>
        <w:rFonts w:hint="default"/>
        <w:lang w:val="it-IT" w:eastAsia="it-IT" w:bidi="it-IT"/>
      </w:rPr>
    </w:lvl>
    <w:lvl w:ilvl="8" w:tplc="8A30FEB4">
      <w:numFmt w:val="bullet"/>
      <w:lvlText w:val="•"/>
      <w:lvlJc w:val="left"/>
      <w:pPr>
        <w:ind w:left="7759" w:hanging="33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3D90"/>
    <w:rsid w:val="0002709F"/>
    <w:rsid w:val="000F1A88"/>
    <w:rsid w:val="001130FB"/>
    <w:rsid w:val="001E2BD7"/>
    <w:rsid w:val="001E3D90"/>
    <w:rsid w:val="00202A9E"/>
    <w:rsid w:val="00263039"/>
    <w:rsid w:val="002C5BC9"/>
    <w:rsid w:val="00317E3F"/>
    <w:rsid w:val="003526EA"/>
    <w:rsid w:val="00357839"/>
    <w:rsid w:val="004048EF"/>
    <w:rsid w:val="004B589C"/>
    <w:rsid w:val="00514C2C"/>
    <w:rsid w:val="0057310F"/>
    <w:rsid w:val="00672DEC"/>
    <w:rsid w:val="00731926"/>
    <w:rsid w:val="00746957"/>
    <w:rsid w:val="0075692F"/>
    <w:rsid w:val="007E2677"/>
    <w:rsid w:val="007F4FE6"/>
    <w:rsid w:val="00814CAB"/>
    <w:rsid w:val="00881FA5"/>
    <w:rsid w:val="008E2514"/>
    <w:rsid w:val="00941738"/>
    <w:rsid w:val="00952446"/>
    <w:rsid w:val="0096423E"/>
    <w:rsid w:val="009F0934"/>
    <w:rsid w:val="00A14A30"/>
    <w:rsid w:val="00AF7812"/>
    <w:rsid w:val="00B27775"/>
    <w:rsid w:val="00B45215"/>
    <w:rsid w:val="00B7597E"/>
    <w:rsid w:val="00B84972"/>
    <w:rsid w:val="00BA2FB4"/>
    <w:rsid w:val="00C03E7B"/>
    <w:rsid w:val="00C91A1C"/>
    <w:rsid w:val="00CB122E"/>
    <w:rsid w:val="00CC0236"/>
    <w:rsid w:val="00D755E0"/>
    <w:rsid w:val="00E44700"/>
    <w:rsid w:val="00F0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D9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7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5692F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3526EA"/>
    <w:pPr>
      <w:widowControl w:val="0"/>
      <w:autoSpaceDE w:val="0"/>
      <w:autoSpaceDN w:val="0"/>
    </w:pPr>
    <w:rPr>
      <w:rFonts w:ascii="Arial" w:eastAsia="Arial" w:hAnsi="Arial" w:cs="Arial"/>
      <w:sz w:val="28"/>
      <w:szCs w:val="28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526EA"/>
    <w:rPr>
      <w:rFonts w:ascii="Arial" w:eastAsia="Arial" w:hAnsi="Arial" w:cs="Arial"/>
      <w:sz w:val="28"/>
      <w:szCs w:val="28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3D9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7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DB2D-731C-46A1-AA60-E18C349E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</cp:lastModifiedBy>
  <cp:revision>18</cp:revision>
  <cp:lastPrinted>2019-11-15T10:48:00Z</cp:lastPrinted>
  <dcterms:created xsi:type="dcterms:W3CDTF">2020-03-23T17:45:00Z</dcterms:created>
  <dcterms:modified xsi:type="dcterms:W3CDTF">2020-03-24T11:04:00Z</dcterms:modified>
</cp:coreProperties>
</file>